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DBF5C" w14:textId="4E7B0FEE" w:rsidR="00F341B0" w:rsidRDefault="002768E3" w:rsidP="002768E3">
      <w:pPr>
        <w:jc w:val="center"/>
        <w:rPr>
          <w:sz w:val="36"/>
          <w:szCs w:val="36"/>
        </w:rPr>
      </w:pPr>
      <w:r w:rsidRPr="002768E3">
        <w:rPr>
          <w:sz w:val="36"/>
          <w:szCs w:val="36"/>
        </w:rPr>
        <w:t xml:space="preserve">Private Work Fees List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2768E3" w:rsidRPr="002768E3" w14:paraId="081EF38A" w14:textId="77777777" w:rsidTr="002768E3">
        <w:trPr>
          <w:trHeight w:val="510"/>
        </w:trPr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25139079" w14:textId="5710A038" w:rsidR="002768E3" w:rsidRPr="002768E3" w:rsidRDefault="002768E3" w:rsidP="002768E3">
            <w:pPr>
              <w:jc w:val="center"/>
              <w:rPr>
                <w:b/>
                <w:bCs/>
                <w:sz w:val="24"/>
                <w:szCs w:val="24"/>
              </w:rPr>
            </w:pPr>
            <w:r w:rsidRPr="002768E3">
              <w:rPr>
                <w:b/>
                <w:bCs/>
                <w:sz w:val="24"/>
                <w:szCs w:val="24"/>
              </w:rPr>
              <w:t>Type of Private Work</w:t>
            </w:r>
          </w:p>
        </w:tc>
        <w:tc>
          <w:tcPr>
            <w:tcW w:w="2784" w:type="dxa"/>
            <w:shd w:val="clear" w:color="auto" w:fill="D9D9D9" w:themeFill="background1" w:themeFillShade="D9"/>
            <w:vAlign w:val="center"/>
          </w:tcPr>
          <w:p w14:paraId="7A9A2F8B" w14:textId="4A1D40B8" w:rsidR="002768E3" w:rsidRPr="002768E3" w:rsidRDefault="002768E3" w:rsidP="002768E3">
            <w:pPr>
              <w:jc w:val="center"/>
              <w:rPr>
                <w:b/>
                <w:bCs/>
                <w:sz w:val="24"/>
                <w:szCs w:val="24"/>
              </w:rPr>
            </w:pPr>
            <w:r w:rsidRPr="002768E3">
              <w:rPr>
                <w:b/>
                <w:bCs/>
                <w:sz w:val="24"/>
                <w:szCs w:val="24"/>
              </w:rPr>
              <w:t>Fee</w:t>
            </w:r>
          </w:p>
        </w:tc>
      </w:tr>
      <w:tr w:rsidR="002768E3" w14:paraId="77B48405" w14:textId="77777777" w:rsidTr="002768E3">
        <w:trPr>
          <w:trHeight w:val="340"/>
        </w:trPr>
        <w:tc>
          <w:tcPr>
            <w:tcW w:w="6232" w:type="dxa"/>
            <w:vAlign w:val="center"/>
          </w:tcPr>
          <w:p w14:paraId="2671BB58" w14:textId="31C83FBF" w:rsidR="002768E3" w:rsidRDefault="002768E3" w:rsidP="00276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 Proforma</w:t>
            </w:r>
          </w:p>
        </w:tc>
        <w:tc>
          <w:tcPr>
            <w:tcW w:w="2784" w:type="dxa"/>
            <w:vAlign w:val="center"/>
          </w:tcPr>
          <w:p w14:paraId="742CDA02" w14:textId="2EBD2F2E" w:rsidR="002768E3" w:rsidRDefault="002768E3" w:rsidP="00276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£50</w:t>
            </w:r>
          </w:p>
        </w:tc>
      </w:tr>
      <w:tr w:rsidR="002768E3" w14:paraId="451D5A4F" w14:textId="77777777" w:rsidTr="002768E3">
        <w:trPr>
          <w:trHeight w:val="340"/>
        </w:trPr>
        <w:tc>
          <w:tcPr>
            <w:tcW w:w="6232" w:type="dxa"/>
            <w:vAlign w:val="center"/>
          </w:tcPr>
          <w:p w14:paraId="5E110DA8" w14:textId="6D166DBD" w:rsidR="002768E3" w:rsidRDefault="002768E3" w:rsidP="00276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Miscellaneous Letter (</w:t>
            </w:r>
            <w:proofErr w:type="spellStart"/>
            <w:r>
              <w:rPr>
                <w:sz w:val="24"/>
                <w:szCs w:val="24"/>
              </w:rPr>
              <w:t>eg</w:t>
            </w:r>
            <w:proofErr w:type="spellEnd"/>
            <w:r>
              <w:rPr>
                <w:sz w:val="24"/>
                <w:szCs w:val="24"/>
              </w:rPr>
              <w:t xml:space="preserve"> To Whom It May Concern, housing, gym, certificate of fact, gender recognition)</w:t>
            </w:r>
          </w:p>
        </w:tc>
        <w:tc>
          <w:tcPr>
            <w:tcW w:w="2784" w:type="dxa"/>
            <w:vAlign w:val="center"/>
          </w:tcPr>
          <w:p w14:paraId="4F45D586" w14:textId="13E6C07B" w:rsidR="002768E3" w:rsidRDefault="002768E3" w:rsidP="00276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£50</w:t>
            </w:r>
          </w:p>
        </w:tc>
      </w:tr>
      <w:tr w:rsidR="002768E3" w14:paraId="44963DCC" w14:textId="77777777" w:rsidTr="002768E3">
        <w:trPr>
          <w:trHeight w:val="340"/>
        </w:trPr>
        <w:tc>
          <w:tcPr>
            <w:tcW w:w="6232" w:type="dxa"/>
            <w:vAlign w:val="center"/>
          </w:tcPr>
          <w:p w14:paraId="6339B969" w14:textId="2AC7CDCE" w:rsidR="002768E3" w:rsidRDefault="002768E3" w:rsidP="00276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Holiday Cancellation</w:t>
            </w:r>
          </w:p>
        </w:tc>
        <w:tc>
          <w:tcPr>
            <w:tcW w:w="2784" w:type="dxa"/>
            <w:vAlign w:val="center"/>
          </w:tcPr>
          <w:p w14:paraId="388AEC41" w14:textId="53503CA3" w:rsidR="002768E3" w:rsidRDefault="002768E3" w:rsidP="00276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£45</w:t>
            </w:r>
          </w:p>
        </w:tc>
      </w:tr>
      <w:tr w:rsidR="002768E3" w14:paraId="1DC4F245" w14:textId="77777777" w:rsidTr="002768E3">
        <w:trPr>
          <w:trHeight w:val="340"/>
        </w:trPr>
        <w:tc>
          <w:tcPr>
            <w:tcW w:w="6232" w:type="dxa"/>
            <w:vAlign w:val="center"/>
          </w:tcPr>
          <w:p w14:paraId="52CDA030" w14:textId="4E2F265C" w:rsidR="002768E3" w:rsidRDefault="002768E3" w:rsidP="00276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Holiday Cancellation with Examination</w:t>
            </w:r>
          </w:p>
        </w:tc>
        <w:tc>
          <w:tcPr>
            <w:tcW w:w="2784" w:type="dxa"/>
            <w:vAlign w:val="center"/>
          </w:tcPr>
          <w:p w14:paraId="35872C8D" w14:textId="51C6FF3B" w:rsidR="002768E3" w:rsidRDefault="002768E3" w:rsidP="00276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£80</w:t>
            </w:r>
          </w:p>
        </w:tc>
      </w:tr>
      <w:tr w:rsidR="002768E3" w14:paraId="219B433B" w14:textId="77777777" w:rsidTr="002768E3">
        <w:trPr>
          <w:trHeight w:val="340"/>
        </w:trPr>
        <w:tc>
          <w:tcPr>
            <w:tcW w:w="6232" w:type="dxa"/>
            <w:vAlign w:val="center"/>
          </w:tcPr>
          <w:p w14:paraId="6770E674" w14:textId="060D7214" w:rsidR="002768E3" w:rsidRDefault="002768E3" w:rsidP="00276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Supplementary report</w:t>
            </w:r>
          </w:p>
        </w:tc>
        <w:tc>
          <w:tcPr>
            <w:tcW w:w="2784" w:type="dxa"/>
            <w:vAlign w:val="center"/>
          </w:tcPr>
          <w:p w14:paraId="7145E626" w14:textId="68A2C1DB" w:rsidR="002768E3" w:rsidRDefault="002768E3" w:rsidP="00276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£35</w:t>
            </w:r>
          </w:p>
        </w:tc>
      </w:tr>
      <w:tr w:rsidR="002768E3" w14:paraId="0C3B5825" w14:textId="77777777" w:rsidTr="002768E3">
        <w:trPr>
          <w:trHeight w:val="340"/>
        </w:trPr>
        <w:tc>
          <w:tcPr>
            <w:tcW w:w="6232" w:type="dxa"/>
            <w:vAlign w:val="center"/>
          </w:tcPr>
          <w:p w14:paraId="5C6EF8FC" w14:textId="1F0E7E7D" w:rsidR="002768E3" w:rsidRDefault="002768E3" w:rsidP="00276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Insurance &amp; application report (holiday &amp; travel)</w:t>
            </w:r>
          </w:p>
        </w:tc>
        <w:tc>
          <w:tcPr>
            <w:tcW w:w="2784" w:type="dxa"/>
            <w:vAlign w:val="center"/>
          </w:tcPr>
          <w:p w14:paraId="2852D17C" w14:textId="0D41029F" w:rsidR="002768E3" w:rsidRDefault="002768E3" w:rsidP="00276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£45</w:t>
            </w:r>
          </w:p>
        </w:tc>
      </w:tr>
      <w:tr w:rsidR="002768E3" w14:paraId="5063B998" w14:textId="77777777" w:rsidTr="002768E3">
        <w:trPr>
          <w:trHeight w:val="340"/>
        </w:trPr>
        <w:tc>
          <w:tcPr>
            <w:tcW w:w="6232" w:type="dxa"/>
            <w:vAlign w:val="center"/>
          </w:tcPr>
          <w:p w14:paraId="5B14FC83" w14:textId="620EA2F6" w:rsidR="002768E3" w:rsidRDefault="002768E3" w:rsidP="00276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Private Prescription</w:t>
            </w:r>
          </w:p>
        </w:tc>
        <w:tc>
          <w:tcPr>
            <w:tcW w:w="2784" w:type="dxa"/>
            <w:vAlign w:val="center"/>
          </w:tcPr>
          <w:p w14:paraId="4F281969" w14:textId="77B7D260" w:rsidR="002768E3" w:rsidRDefault="002768E3" w:rsidP="00276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</w:t>
            </w:r>
          </w:p>
        </w:tc>
      </w:tr>
      <w:tr w:rsidR="002768E3" w14:paraId="5905D8C6" w14:textId="77777777" w:rsidTr="002768E3">
        <w:trPr>
          <w:trHeight w:val="340"/>
        </w:trPr>
        <w:tc>
          <w:tcPr>
            <w:tcW w:w="6232" w:type="dxa"/>
            <w:vAlign w:val="center"/>
          </w:tcPr>
          <w:p w14:paraId="7C5A0FE6" w14:textId="577C0D5D" w:rsidR="002768E3" w:rsidRDefault="002768E3" w:rsidP="00276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Insurance Claim (incapacity report)</w:t>
            </w:r>
          </w:p>
        </w:tc>
        <w:tc>
          <w:tcPr>
            <w:tcW w:w="2784" w:type="dxa"/>
            <w:vAlign w:val="center"/>
          </w:tcPr>
          <w:p w14:paraId="2620F28D" w14:textId="7D68BA79" w:rsidR="002768E3" w:rsidRDefault="002768E3" w:rsidP="00276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£135</w:t>
            </w:r>
          </w:p>
        </w:tc>
      </w:tr>
      <w:tr w:rsidR="002768E3" w14:paraId="284178F7" w14:textId="77777777" w:rsidTr="002768E3">
        <w:trPr>
          <w:trHeight w:val="340"/>
        </w:trPr>
        <w:tc>
          <w:tcPr>
            <w:tcW w:w="6232" w:type="dxa"/>
            <w:vAlign w:val="center"/>
          </w:tcPr>
          <w:p w14:paraId="35BD63C6" w14:textId="37DEB509" w:rsidR="002768E3" w:rsidRDefault="002768E3" w:rsidP="00276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MH Act Assessment</w:t>
            </w:r>
          </w:p>
        </w:tc>
        <w:tc>
          <w:tcPr>
            <w:tcW w:w="2784" w:type="dxa"/>
            <w:vAlign w:val="center"/>
          </w:tcPr>
          <w:p w14:paraId="3DA9702E" w14:textId="75D3EEA3" w:rsidR="002768E3" w:rsidRDefault="002768E3" w:rsidP="00276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£240</w:t>
            </w:r>
          </w:p>
        </w:tc>
      </w:tr>
      <w:tr w:rsidR="002768E3" w14:paraId="3EF86CEC" w14:textId="77777777" w:rsidTr="002768E3">
        <w:trPr>
          <w:trHeight w:val="340"/>
        </w:trPr>
        <w:tc>
          <w:tcPr>
            <w:tcW w:w="6232" w:type="dxa"/>
            <w:vAlign w:val="center"/>
          </w:tcPr>
          <w:p w14:paraId="1D2996C4" w14:textId="4CE2397D" w:rsidR="002768E3" w:rsidRDefault="002768E3" w:rsidP="00276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written detailed report (without examination)</w:t>
            </w:r>
            <w:r w:rsidR="004A58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84" w:type="dxa"/>
            <w:vAlign w:val="center"/>
          </w:tcPr>
          <w:p w14:paraId="5F89A7D5" w14:textId="3952EB38" w:rsidR="002768E3" w:rsidRDefault="002768E3" w:rsidP="00276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£135</w:t>
            </w:r>
          </w:p>
        </w:tc>
      </w:tr>
      <w:tr w:rsidR="002768E3" w14:paraId="6A973B5D" w14:textId="77777777" w:rsidTr="002768E3">
        <w:trPr>
          <w:trHeight w:val="340"/>
        </w:trPr>
        <w:tc>
          <w:tcPr>
            <w:tcW w:w="6232" w:type="dxa"/>
            <w:vAlign w:val="center"/>
          </w:tcPr>
          <w:p w14:paraId="0C65646B" w14:textId="477D6E3B" w:rsidR="002768E3" w:rsidRDefault="002768E3" w:rsidP="00276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written detailed report (with examination)</w:t>
            </w:r>
            <w:r w:rsidR="004A58AA">
              <w:rPr>
                <w:sz w:val="24"/>
                <w:szCs w:val="24"/>
              </w:rPr>
              <w:t xml:space="preserve"> e.g. HGV or employment medical</w:t>
            </w:r>
          </w:p>
        </w:tc>
        <w:tc>
          <w:tcPr>
            <w:tcW w:w="2784" w:type="dxa"/>
            <w:vAlign w:val="center"/>
          </w:tcPr>
          <w:p w14:paraId="28CA0E67" w14:textId="4649AA06" w:rsidR="002768E3" w:rsidRDefault="002768E3" w:rsidP="00276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£150</w:t>
            </w:r>
          </w:p>
        </w:tc>
      </w:tr>
      <w:tr w:rsidR="002768E3" w14:paraId="7164DBF6" w14:textId="77777777" w:rsidTr="002768E3">
        <w:trPr>
          <w:trHeight w:val="340"/>
        </w:trPr>
        <w:tc>
          <w:tcPr>
            <w:tcW w:w="6232" w:type="dxa"/>
            <w:vAlign w:val="center"/>
          </w:tcPr>
          <w:p w14:paraId="48AD7AF2" w14:textId="0F47B0EB" w:rsidR="002768E3" w:rsidRDefault="002768E3" w:rsidP="00276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Firearms / Gun licensing</w:t>
            </w:r>
          </w:p>
        </w:tc>
        <w:tc>
          <w:tcPr>
            <w:tcW w:w="2784" w:type="dxa"/>
            <w:vAlign w:val="center"/>
          </w:tcPr>
          <w:p w14:paraId="42527BD1" w14:textId="29B097FB" w:rsidR="002768E3" w:rsidRDefault="002768E3" w:rsidP="00276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£80</w:t>
            </w:r>
          </w:p>
        </w:tc>
      </w:tr>
      <w:tr w:rsidR="002768E3" w14:paraId="62DEA7C2" w14:textId="77777777" w:rsidTr="002768E3">
        <w:trPr>
          <w:trHeight w:val="340"/>
        </w:trPr>
        <w:tc>
          <w:tcPr>
            <w:tcW w:w="6232" w:type="dxa"/>
            <w:vAlign w:val="center"/>
          </w:tcPr>
          <w:p w14:paraId="5F4975D1" w14:textId="724FCEB9" w:rsidR="002768E3" w:rsidRDefault="002768E3" w:rsidP="00276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Private Healthcare – further info (</w:t>
            </w:r>
            <w:proofErr w:type="spellStart"/>
            <w:r>
              <w:rPr>
                <w:sz w:val="24"/>
                <w:szCs w:val="24"/>
              </w:rPr>
              <w:t>eg</w:t>
            </w:r>
            <w:proofErr w:type="spellEnd"/>
            <w:r>
              <w:rPr>
                <w:sz w:val="24"/>
                <w:szCs w:val="24"/>
              </w:rPr>
              <w:t xml:space="preserve"> BUPA)</w:t>
            </w:r>
          </w:p>
        </w:tc>
        <w:tc>
          <w:tcPr>
            <w:tcW w:w="2784" w:type="dxa"/>
            <w:vAlign w:val="center"/>
          </w:tcPr>
          <w:p w14:paraId="2039C246" w14:textId="4C5AE137" w:rsidR="002768E3" w:rsidRDefault="002768E3" w:rsidP="00276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£60</w:t>
            </w:r>
          </w:p>
        </w:tc>
      </w:tr>
      <w:tr w:rsidR="002768E3" w14:paraId="1CFABE20" w14:textId="77777777" w:rsidTr="002768E3">
        <w:trPr>
          <w:trHeight w:val="340"/>
        </w:trPr>
        <w:tc>
          <w:tcPr>
            <w:tcW w:w="6232" w:type="dxa"/>
            <w:vAlign w:val="center"/>
          </w:tcPr>
          <w:p w14:paraId="3EAE44E6" w14:textId="441342DD" w:rsidR="002768E3" w:rsidRDefault="002768E3" w:rsidP="00276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Solicitors Reports (without examination)</w:t>
            </w:r>
          </w:p>
        </w:tc>
        <w:tc>
          <w:tcPr>
            <w:tcW w:w="2784" w:type="dxa"/>
            <w:vAlign w:val="center"/>
          </w:tcPr>
          <w:p w14:paraId="3E960997" w14:textId="15402951" w:rsidR="002768E3" w:rsidRDefault="002768E3" w:rsidP="00276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£100</w:t>
            </w:r>
          </w:p>
        </w:tc>
      </w:tr>
      <w:tr w:rsidR="002768E3" w14:paraId="2FC7D8C3" w14:textId="77777777" w:rsidTr="002768E3">
        <w:trPr>
          <w:trHeight w:val="340"/>
        </w:trPr>
        <w:tc>
          <w:tcPr>
            <w:tcW w:w="6232" w:type="dxa"/>
            <w:vAlign w:val="center"/>
          </w:tcPr>
          <w:p w14:paraId="3C9DFE47" w14:textId="4083330F" w:rsidR="002768E3" w:rsidRDefault="002768E3" w:rsidP="00276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Solicitors Reports (with examination)</w:t>
            </w:r>
          </w:p>
        </w:tc>
        <w:tc>
          <w:tcPr>
            <w:tcW w:w="2784" w:type="dxa"/>
            <w:vAlign w:val="center"/>
          </w:tcPr>
          <w:p w14:paraId="1430D0D3" w14:textId="6BF1BD1E" w:rsidR="002768E3" w:rsidRDefault="002768E3" w:rsidP="00276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£130</w:t>
            </w:r>
          </w:p>
        </w:tc>
      </w:tr>
    </w:tbl>
    <w:p w14:paraId="4D20F1BB" w14:textId="77777777" w:rsidR="002768E3" w:rsidRDefault="002768E3" w:rsidP="002768E3">
      <w:pPr>
        <w:rPr>
          <w:sz w:val="24"/>
          <w:szCs w:val="24"/>
        </w:rPr>
      </w:pPr>
    </w:p>
    <w:p w14:paraId="37E2160B" w14:textId="77777777" w:rsidR="00A01B9B" w:rsidRDefault="00A01B9B" w:rsidP="002768E3">
      <w:pPr>
        <w:rPr>
          <w:sz w:val="24"/>
          <w:szCs w:val="24"/>
        </w:rPr>
      </w:pPr>
    </w:p>
    <w:p w14:paraId="4AE12E5B" w14:textId="77777777" w:rsidR="00A01B9B" w:rsidRDefault="00A01B9B" w:rsidP="002768E3">
      <w:pPr>
        <w:rPr>
          <w:sz w:val="24"/>
          <w:szCs w:val="24"/>
        </w:rPr>
      </w:pPr>
    </w:p>
    <w:p w14:paraId="381F263B" w14:textId="5CF34349" w:rsidR="002768E3" w:rsidRDefault="002768E3" w:rsidP="002768E3">
      <w:pPr>
        <w:rPr>
          <w:i/>
          <w:iCs/>
          <w:sz w:val="24"/>
          <w:szCs w:val="24"/>
        </w:rPr>
      </w:pPr>
      <w:r w:rsidRPr="002768E3">
        <w:rPr>
          <w:i/>
          <w:iCs/>
          <w:sz w:val="24"/>
          <w:szCs w:val="24"/>
        </w:rPr>
        <w:t xml:space="preserve">We do not do: </w:t>
      </w:r>
      <w:r w:rsidR="00AE7C13">
        <w:rPr>
          <w:i/>
          <w:iCs/>
          <w:sz w:val="24"/>
          <w:szCs w:val="24"/>
        </w:rPr>
        <w:t>Passport forms, tandem skydive forms, Housing Association reports, proof of address/identity letters.</w:t>
      </w:r>
    </w:p>
    <w:p w14:paraId="0AD59C3C" w14:textId="74E406A1" w:rsidR="00AE7C13" w:rsidRPr="002768E3" w:rsidRDefault="00AE7C13" w:rsidP="002768E3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Fees for non-NHS work may be higher than above depending on the amount of time and complexity in completing the work.</w:t>
      </w:r>
    </w:p>
    <w:sectPr w:rsidR="00AE7C13" w:rsidRPr="002768E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12F64" w14:textId="77777777" w:rsidR="002768E3" w:rsidRDefault="002768E3" w:rsidP="002768E3">
      <w:pPr>
        <w:spacing w:after="0" w:line="240" w:lineRule="auto"/>
      </w:pPr>
      <w:r>
        <w:separator/>
      </w:r>
    </w:p>
  </w:endnote>
  <w:endnote w:type="continuationSeparator" w:id="0">
    <w:p w14:paraId="57A38B64" w14:textId="77777777" w:rsidR="002768E3" w:rsidRDefault="002768E3" w:rsidP="00276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E0342" w14:textId="04A8D5FD" w:rsidR="002768E3" w:rsidRDefault="002768E3">
    <w:pPr>
      <w:pStyle w:val="Footer"/>
    </w:pPr>
    <w:r>
      <w:t xml:space="preserve">Last Updated: </w:t>
    </w:r>
    <w:r w:rsidR="00A01B9B">
      <w:t>August</w:t>
    </w:r>
    <w:r>
      <w:t xml:space="preserve"> 2024 </w:t>
    </w:r>
  </w:p>
  <w:p w14:paraId="0294F8DE" w14:textId="77777777" w:rsidR="002768E3" w:rsidRDefault="002768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16818" w14:textId="77777777" w:rsidR="002768E3" w:rsidRDefault="002768E3" w:rsidP="002768E3">
      <w:pPr>
        <w:spacing w:after="0" w:line="240" w:lineRule="auto"/>
      </w:pPr>
      <w:r>
        <w:separator/>
      </w:r>
    </w:p>
  </w:footnote>
  <w:footnote w:type="continuationSeparator" w:id="0">
    <w:p w14:paraId="2E88EA5F" w14:textId="77777777" w:rsidR="002768E3" w:rsidRDefault="002768E3" w:rsidP="00276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C555AB"/>
    <w:multiLevelType w:val="hybridMultilevel"/>
    <w:tmpl w:val="A7ACFF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8479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E3"/>
    <w:rsid w:val="00172629"/>
    <w:rsid w:val="001830FA"/>
    <w:rsid w:val="002768E3"/>
    <w:rsid w:val="004A58AA"/>
    <w:rsid w:val="00A01B9B"/>
    <w:rsid w:val="00AE7C13"/>
    <w:rsid w:val="00DE54D0"/>
    <w:rsid w:val="00F3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803694"/>
  <w15:chartTrackingRefBased/>
  <w15:docId w15:val="{B921B1A9-2CE2-402F-9734-039365CA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68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6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8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8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68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8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68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68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8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8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68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8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8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68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68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68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68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8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68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6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68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68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6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68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68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68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8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68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68E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768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8E3"/>
  </w:style>
  <w:style w:type="paragraph" w:styleId="Footer">
    <w:name w:val="footer"/>
    <w:basedOn w:val="Normal"/>
    <w:link w:val="FooterChar"/>
    <w:uiPriority w:val="99"/>
    <w:unhideWhenUsed/>
    <w:rsid w:val="002768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8E3"/>
  </w:style>
  <w:style w:type="table" w:styleId="TableGrid">
    <w:name w:val="Table Grid"/>
    <w:basedOn w:val="TableNormal"/>
    <w:uiPriority w:val="39"/>
    <w:rsid w:val="00276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Dunwell</dc:creator>
  <cp:keywords/>
  <dc:description/>
  <cp:lastModifiedBy>Lucy Ferguson</cp:lastModifiedBy>
  <cp:revision>5</cp:revision>
  <cp:lastPrinted>2024-08-13T13:16:00Z</cp:lastPrinted>
  <dcterms:created xsi:type="dcterms:W3CDTF">2024-08-13T13:32:00Z</dcterms:created>
  <dcterms:modified xsi:type="dcterms:W3CDTF">2024-08-13T13:40:00Z</dcterms:modified>
</cp:coreProperties>
</file>